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7C" w:rsidRDefault="00FD017C" w:rsidP="00FD017C">
      <w:pPr>
        <w:pStyle w:val="af0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</w:pPr>
      <w:r w:rsidRPr="00103198"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ПОЛОЖЕНИЕ ТУРНИРА «</w:t>
      </w:r>
      <w:r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 xml:space="preserve">ЗОЛОТОЙ </w:t>
      </w:r>
      <w:r w:rsidRPr="00103198"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МИКСТ</w:t>
      </w:r>
      <w:r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 xml:space="preserve"> 2018</w:t>
      </w:r>
      <w:r w:rsidRPr="00103198"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»</w:t>
      </w:r>
    </w:p>
    <w:p w:rsidR="00B75D74" w:rsidRDefault="00A40FF0" w:rsidP="00FD017C">
      <w:pPr>
        <w:pStyle w:val="af0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</w:pPr>
      <w:r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Разыгрываются три титула</w:t>
      </w:r>
      <w:r w:rsidR="00B75D74"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 xml:space="preserve"> года</w:t>
      </w:r>
    </w:p>
    <w:p w:rsidR="00A40FF0" w:rsidRPr="00665850" w:rsidRDefault="00A40FF0" w:rsidP="00FD017C">
      <w:pPr>
        <w:pStyle w:val="af0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 xml:space="preserve"> «Золотой Микст», «Серебряный Микст» и «Бронзовый Микст»</w:t>
      </w:r>
    </w:p>
    <w:p w:rsidR="00FD017C" w:rsidRPr="00366090" w:rsidRDefault="00FD017C" w:rsidP="00FD017C">
      <w:pPr>
        <w:pStyle w:val="af0"/>
        <w:shd w:val="clear" w:color="auto" w:fill="FFFFFF"/>
        <w:spacing w:before="0" w:beforeAutospacing="0" w:after="0" w:afterAutospacing="0" w:line="300" w:lineRule="atLeast"/>
        <w:jc w:val="center"/>
        <w:rPr>
          <w:rStyle w:val="af1"/>
          <w:rFonts w:asciiTheme="minorHAnsi" w:hAnsiTheme="minorHAnsi" w:cstheme="minorHAnsi"/>
          <w:color w:val="333333"/>
          <w:sz w:val="32"/>
          <w:szCs w:val="32"/>
          <w:lang w:val="ru-RU"/>
        </w:rPr>
      </w:pPr>
      <w:r w:rsidRPr="00366090">
        <w:rPr>
          <w:rStyle w:val="af1"/>
          <w:rFonts w:asciiTheme="minorHAnsi" w:hAnsiTheme="minorHAnsi" w:cstheme="minorHAnsi"/>
          <w:color w:val="333333"/>
          <w:sz w:val="32"/>
          <w:szCs w:val="32"/>
          <w:lang w:val="ru-RU"/>
        </w:rPr>
        <w:t>2</w:t>
      </w:r>
      <w:r>
        <w:rPr>
          <w:rStyle w:val="af1"/>
          <w:rFonts w:asciiTheme="minorHAnsi" w:hAnsiTheme="minorHAnsi" w:cstheme="minorHAnsi"/>
          <w:color w:val="333333"/>
          <w:sz w:val="32"/>
          <w:szCs w:val="32"/>
          <w:lang w:val="ru-RU"/>
        </w:rPr>
        <w:t>1 октя</w:t>
      </w:r>
      <w:r w:rsidR="00260537">
        <w:rPr>
          <w:rStyle w:val="af1"/>
          <w:rFonts w:asciiTheme="minorHAnsi" w:hAnsiTheme="minorHAnsi" w:cstheme="minorHAnsi"/>
          <w:color w:val="333333"/>
          <w:sz w:val="32"/>
          <w:szCs w:val="32"/>
          <w:lang w:val="ru-RU"/>
        </w:rPr>
        <w:t xml:space="preserve">бря </w:t>
      </w:r>
      <w:r w:rsidRPr="00366090">
        <w:rPr>
          <w:rStyle w:val="af1"/>
          <w:rFonts w:asciiTheme="minorHAnsi" w:hAnsiTheme="minorHAnsi" w:cstheme="minorHAnsi"/>
          <w:color w:val="333333"/>
          <w:sz w:val="32"/>
          <w:szCs w:val="32"/>
          <w:lang w:val="ru-RU"/>
        </w:rPr>
        <w:t>201</w:t>
      </w:r>
      <w:r>
        <w:rPr>
          <w:rStyle w:val="af1"/>
          <w:rFonts w:asciiTheme="minorHAnsi" w:hAnsiTheme="minorHAnsi" w:cstheme="minorHAnsi"/>
          <w:color w:val="333333"/>
          <w:sz w:val="32"/>
          <w:szCs w:val="32"/>
          <w:lang w:val="ru-RU"/>
        </w:rPr>
        <w:t>8</w:t>
      </w:r>
      <w:r w:rsidR="00A40FF0">
        <w:rPr>
          <w:rStyle w:val="af1"/>
          <w:rFonts w:asciiTheme="minorHAnsi" w:hAnsiTheme="minorHAnsi" w:cstheme="minorHAnsi"/>
          <w:color w:val="333333"/>
          <w:sz w:val="32"/>
          <w:szCs w:val="32"/>
          <w:lang w:val="ru-RU"/>
        </w:rPr>
        <w:t xml:space="preserve"> г</w:t>
      </w:r>
    </w:p>
    <w:p w:rsidR="00A40FF0" w:rsidRPr="00B75D74" w:rsidRDefault="00B75D74" w:rsidP="00B75D74">
      <w:pPr>
        <w:pStyle w:val="af0"/>
        <w:shd w:val="clear" w:color="auto" w:fill="FFFFFF"/>
        <w:spacing w:before="0" w:beforeAutospacing="0" w:after="0" w:afterAutospacing="0" w:line="300" w:lineRule="atLeast"/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</w:pPr>
      <w:r w:rsidRPr="00B75D74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>Место проведения -</w:t>
      </w:r>
      <w:r w:rsidR="00FD017C" w:rsidRPr="00B75D74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>ТЦ ЦСКА</w:t>
      </w:r>
      <w:r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 xml:space="preserve"> </w:t>
      </w:r>
      <w:r w:rsidRPr="00B75D74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 xml:space="preserve">или </w:t>
      </w:r>
      <w:r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 xml:space="preserve">ТЦ </w:t>
      </w:r>
      <w:r w:rsidR="00FD017C" w:rsidRPr="00B75D74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>ЭЙС</w:t>
      </w:r>
      <w:r w:rsidR="00A40FF0" w:rsidRPr="00B75D74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 xml:space="preserve"> </w:t>
      </w:r>
    </w:p>
    <w:p w:rsidR="00A40FF0" w:rsidRPr="00A40FF0" w:rsidRDefault="00A40FF0" w:rsidP="00B75D74">
      <w:pPr>
        <w:pStyle w:val="af0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color w:val="333333"/>
          <w:sz w:val="28"/>
          <w:szCs w:val="28"/>
          <w:lang w:val="ru-RU"/>
        </w:rPr>
      </w:pPr>
      <w:r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>П</w:t>
      </w:r>
      <w:r w:rsidRPr="00A40FF0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>окрытие</w:t>
      </w:r>
      <w:r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 xml:space="preserve"> –</w:t>
      </w:r>
      <w:r w:rsidRPr="00A40FF0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 xml:space="preserve"> грунт</w:t>
      </w:r>
      <w:r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>/</w:t>
      </w:r>
      <w:r w:rsidRPr="00A40FF0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>хард в зависимости от погоды</w:t>
      </w:r>
      <w:r w:rsidR="00B75D74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>.</w:t>
      </w:r>
    </w:p>
    <w:p w:rsidR="00B75D74" w:rsidRPr="00B75D74" w:rsidRDefault="00B75D74" w:rsidP="00B75D74">
      <w:pPr>
        <w:pStyle w:val="af0"/>
        <w:shd w:val="clear" w:color="auto" w:fill="FFFFFF"/>
        <w:spacing w:before="0" w:beforeAutospacing="0" w:after="0" w:afterAutospacing="0" w:line="300" w:lineRule="atLeast"/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  <w:lang w:val="ru-RU"/>
        </w:rPr>
      </w:pPr>
      <w:r w:rsidRPr="00B75D74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>Начало игр – 9:00</w:t>
      </w:r>
    </w:p>
    <w:p w:rsidR="00FD017C" w:rsidRDefault="00FD017C" w:rsidP="00B75D74">
      <w:pPr>
        <w:pStyle w:val="af0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i/>
          <w:color w:val="333333"/>
          <w:lang w:val="ru-RU"/>
        </w:rPr>
      </w:pPr>
      <w:r w:rsidRPr="00A40FF0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 xml:space="preserve">Взнос </w:t>
      </w:r>
      <w:r w:rsidR="00A40FF0" w:rsidRPr="00A40FF0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>–</w:t>
      </w:r>
      <w:r>
        <w:rPr>
          <w:rStyle w:val="af1"/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 w:rsidR="00260537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 xml:space="preserve">10 000 тенге с участника </w:t>
      </w:r>
      <w:r w:rsidR="00260537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(в стоимость входит мячи, </w:t>
      </w:r>
      <w:r w:rsidR="00260537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вода, </w:t>
      </w:r>
      <w:r w:rsidR="00260537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напитки, закуски</w:t>
      </w:r>
      <w:r w:rsidR="00260537">
        <w:rPr>
          <w:rFonts w:asciiTheme="minorHAnsi" w:hAnsiTheme="minorHAnsi" w:cstheme="minorHAnsi"/>
          <w:color w:val="333333"/>
          <w:sz w:val="28"/>
          <w:szCs w:val="28"/>
          <w:lang w:val="ru-RU"/>
        </w:rPr>
        <w:t>,</w:t>
      </w:r>
      <w:r w:rsidR="00260537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 w:rsidR="00260537">
        <w:rPr>
          <w:rFonts w:asciiTheme="minorHAnsi" w:hAnsiTheme="minorHAnsi" w:cstheme="minorHAnsi"/>
          <w:color w:val="333333"/>
          <w:sz w:val="28"/>
          <w:szCs w:val="28"/>
          <w:lang w:val="ru-RU"/>
        </w:rPr>
        <w:t>горячий обед и музыкальная программа</w:t>
      </w:r>
      <w:r w:rsidR="00260537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)</w:t>
      </w:r>
      <w:r w:rsidR="00260537">
        <w:rPr>
          <w:rFonts w:asciiTheme="minorHAnsi" w:hAnsiTheme="minorHAnsi" w:cstheme="minorHAnsi"/>
          <w:color w:val="333333"/>
          <w:sz w:val="28"/>
          <w:szCs w:val="28"/>
          <w:lang w:val="ru-RU"/>
        </w:rPr>
        <w:t>.</w:t>
      </w:r>
      <w:r w:rsidR="00260537" w:rsidRPr="00665850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="00260537">
        <w:rPr>
          <w:rStyle w:val="af1"/>
          <w:rFonts w:asciiTheme="minorHAnsi" w:hAnsiTheme="minorHAnsi" w:cstheme="minorHAnsi"/>
          <w:b w:val="0"/>
          <w:color w:val="333333"/>
          <w:sz w:val="28"/>
          <w:szCs w:val="28"/>
          <w:lang w:val="ru-RU"/>
        </w:rPr>
        <w:t xml:space="preserve"> *</w:t>
      </w:r>
      <w:r w:rsidR="00187ACC" w:rsidRPr="00260537">
        <w:rPr>
          <w:rStyle w:val="af1"/>
          <w:rFonts w:asciiTheme="minorHAnsi" w:hAnsiTheme="minorHAnsi" w:cstheme="minorHAnsi"/>
          <w:b w:val="0"/>
          <w:i/>
          <w:color w:val="333333"/>
          <w:lang w:val="ru-RU"/>
        </w:rPr>
        <w:t>в</w:t>
      </w:r>
      <w:r w:rsidR="00187ACC">
        <w:rPr>
          <w:rStyle w:val="af1"/>
          <w:rFonts w:asciiTheme="minorHAnsi" w:hAnsiTheme="minorHAnsi" w:cstheme="minorHAnsi"/>
          <w:b w:val="0"/>
          <w:i/>
          <w:color w:val="333333"/>
          <w:lang w:val="ru-RU"/>
        </w:rPr>
        <w:t xml:space="preserve"> </w:t>
      </w:r>
      <w:r w:rsidR="00A40FF0" w:rsidRPr="00260537">
        <w:rPr>
          <w:rStyle w:val="af1"/>
          <w:rFonts w:asciiTheme="minorHAnsi" w:hAnsiTheme="minorHAnsi" w:cstheme="minorHAnsi"/>
          <w:b w:val="0"/>
          <w:i/>
          <w:color w:val="333333"/>
          <w:lang w:val="ru-RU"/>
        </w:rPr>
        <w:t>с</w:t>
      </w:r>
      <w:r w:rsidR="00260537" w:rsidRPr="00260537">
        <w:rPr>
          <w:rStyle w:val="af1"/>
          <w:rFonts w:asciiTheme="minorHAnsi" w:hAnsiTheme="minorHAnsi" w:cstheme="minorHAnsi"/>
          <w:b w:val="0"/>
          <w:i/>
          <w:color w:val="333333"/>
          <w:lang w:val="ru-RU"/>
        </w:rPr>
        <w:t xml:space="preserve">лучае </w:t>
      </w:r>
      <w:r w:rsidR="00A40FF0" w:rsidRPr="00260537">
        <w:rPr>
          <w:rStyle w:val="af1"/>
          <w:rFonts w:asciiTheme="minorHAnsi" w:hAnsiTheme="minorHAnsi" w:cstheme="minorHAnsi"/>
          <w:b w:val="0"/>
          <w:i/>
          <w:color w:val="333333"/>
          <w:lang w:val="ru-RU"/>
        </w:rPr>
        <w:t>изменения цен на аренду кортов</w:t>
      </w:r>
      <w:r w:rsidR="00A40FF0" w:rsidRPr="00260537">
        <w:rPr>
          <w:rStyle w:val="af1"/>
          <w:rFonts w:asciiTheme="minorHAnsi" w:hAnsiTheme="minorHAnsi" w:cstheme="minorHAnsi"/>
          <w:i/>
          <w:color w:val="333333"/>
          <w:lang w:val="ru-RU"/>
        </w:rPr>
        <w:t xml:space="preserve"> </w:t>
      </w:r>
      <w:r w:rsidR="00A40FF0" w:rsidRPr="00260537">
        <w:rPr>
          <w:rFonts w:asciiTheme="minorHAnsi" w:hAnsiTheme="minorHAnsi" w:cstheme="minorHAnsi"/>
          <w:i/>
          <w:color w:val="333333"/>
          <w:lang w:val="ru-RU"/>
        </w:rPr>
        <w:t>стоимость участия</w:t>
      </w:r>
      <w:r w:rsidR="00260537">
        <w:rPr>
          <w:rFonts w:asciiTheme="minorHAnsi" w:hAnsiTheme="minorHAnsi" w:cstheme="minorHAnsi"/>
          <w:i/>
          <w:color w:val="333333"/>
          <w:lang w:val="ru-RU"/>
        </w:rPr>
        <w:t xml:space="preserve"> возможно </w:t>
      </w:r>
      <w:r w:rsidR="00A40FF0" w:rsidRPr="00260537">
        <w:rPr>
          <w:rFonts w:asciiTheme="minorHAnsi" w:hAnsiTheme="minorHAnsi" w:cstheme="minorHAnsi"/>
          <w:i/>
          <w:color w:val="333333"/>
          <w:lang w:val="ru-RU"/>
        </w:rPr>
        <w:t xml:space="preserve">будет </w:t>
      </w:r>
      <w:r w:rsidR="00260537">
        <w:rPr>
          <w:rFonts w:asciiTheme="minorHAnsi" w:hAnsiTheme="minorHAnsi" w:cstheme="minorHAnsi"/>
          <w:i/>
          <w:color w:val="333333"/>
          <w:lang w:val="ru-RU"/>
        </w:rPr>
        <w:t>выше.</w:t>
      </w:r>
      <w:r w:rsidR="00A40FF0" w:rsidRPr="00260537">
        <w:rPr>
          <w:rFonts w:asciiTheme="minorHAnsi" w:hAnsiTheme="minorHAnsi" w:cstheme="minorHAnsi"/>
          <w:i/>
          <w:color w:val="333333"/>
          <w:lang w:val="ru-RU"/>
        </w:rPr>
        <w:t xml:space="preserve"> </w:t>
      </w:r>
    </w:p>
    <w:p w:rsidR="00187ACC" w:rsidRPr="00260537" w:rsidRDefault="00187ACC" w:rsidP="00B75D74">
      <w:pPr>
        <w:pStyle w:val="af0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bCs/>
          <w:i/>
          <w:color w:val="333333"/>
          <w:lang w:val="ru-RU"/>
        </w:rPr>
      </w:pPr>
    </w:p>
    <w:p w:rsidR="00FD017C" w:rsidRDefault="00FD017C" w:rsidP="00FD017C">
      <w:pPr>
        <w:pStyle w:val="af0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  <w:lang w:val="ru-RU"/>
        </w:rPr>
      </w:pPr>
      <w:r w:rsidRPr="00B969E5">
        <w:rPr>
          <w:rFonts w:asciiTheme="minorHAnsi" w:hAnsiTheme="minorHAnsi" w:cstheme="minorHAnsi"/>
          <w:b/>
          <w:color w:val="333333"/>
          <w:sz w:val="28"/>
          <w:szCs w:val="28"/>
          <w:lang w:val="ru-RU"/>
        </w:rPr>
        <w:t xml:space="preserve">Призеры турнира награждаются памятными дипломами, </w:t>
      </w:r>
      <w:r w:rsidR="00A40FF0">
        <w:rPr>
          <w:rFonts w:asciiTheme="minorHAnsi" w:hAnsiTheme="minorHAnsi" w:cstheme="minorHAnsi"/>
          <w:b/>
          <w:color w:val="333333"/>
          <w:sz w:val="28"/>
          <w:szCs w:val="28"/>
          <w:lang w:val="ru-RU"/>
        </w:rPr>
        <w:t>специальными титульными кубками и п</w:t>
      </w:r>
      <w:r w:rsidRPr="00B969E5">
        <w:rPr>
          <w:rFonts w:asciiTheme="minorHAnsi" w:hAnsiTheme="minorHAnsi" w:cstheme="minorHAnsi"/>
          <w:b/>
          <w:color w:val="333333"/>
          <w:sz w:val="28"/>
          <w:szCs w:val="28"/>
          <w:lang w:val="ru-RU"/>
        </w:rPr>
        <w:t xml:space="preserve">ризами от </w:t>
      </w:r>
      <w:r w:rsidR="00A40FF0">
        <w:rPr>
          <w:rFonts w:asciiTheme="minorHAnsi" w:hAnsiTheme="minorHAnsi" w:cstheme="minorHAnsi"/>
          <w:b/>
          <w:color w:val="333333"/>
          <w:sz w:val="28"/>
          <w:szCs w:val="28"/>
          <w:lang w:val="ru-RU"/>
        </w:rPr>
        <w:t>партнеров</w:t>
      </w:r>
      <w:r w:rsidRPr="00B969E5">
        <w:rPr>
          <w:rFonts w:asciiTheme="minorHAnsi" w:hAnsiTheme="minorHAnsi" w:cstheme="minorHAnsi"/>
          <w:b/>
          <w:color w:val="333333"/>
          <w:sz w:val="28"/>
          <w:szCs w:val="28"/>
          <w:lang w:val="ru-RU"/>
        </w:rPr>
        <w:t xml:space="preserve"> турнира. </w:t>
      </w:r>
    </w:p>
    <w:p w:rsidR="000E7B37" w:rsidRPr="00B969E5" w:rsidRDefault="000E7B37" w:rsidP="00FD017C">
      <w:pPr>
        <w:pStyle w:val="af0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  <w:lang w:val="ru-RU"/>
        </w:rPr>
      </w:pPr>
    </w:p>
    <w:p w:rsidR="00FD017C" w:rsidRDefault="00FD017C" w:rsidP="00FD017C">
      <w:pPr>
        <w:pStyle w:val="af0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</w:p>
    <w:p w:rsidR="00FD017C" w:rsidRPr="00366090" w:rsidRDefault="00FD017C" w:rsidP="00FD017C">
      <w:pPr>
        <w:pStyle w:val="af0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 w:rsidRPr="00665850">
        <w:rPr>
          <w:rStyle w:val="af1"/>
          <w:rFonts w:asciiTheme="minorHAnsi" w:hAnsiTheme="minorHAnsi" w:cstheme="minorHAnsi"/>
          <w:color w:val="333333"/>
          <w:sz w:val="28"/>
          <w:szCs w:val="28"/>
          <w:lang w:val="ru-RU"/>
        </w:rPr>
        <w:t>ФОРМАТ ИГР</w:t>
      </w:r>
      <w:r>
        <w:rPr>
          <w:rStyle w:val="af1"/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</w:p>
    <w:p w:rsidR="00FD017C" w:rsidRPr="00BC135E" w:rsidRDefault="00260537" w:rsidP="00FD017C">
      <w:pPr>
        <w:pStyle w:val="af0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>Ф</w:t>
      </w:r>
      <w:r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ормат</w:t>
      </w: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игр</w:t>
      </w:r>
      <w:r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– полный сет до 6, с</w:t>
      </w: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решающим мячом. 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Пары путем жеребьевки объединяются в подгруппы (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</w:rPr>
        <w:t>A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, 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</w:rPr>
        <w:t>B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</w:rPr>
        <w:t>C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</w:rPr>
        <w:t>D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</w:rPr>
        <w:t>E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, и т.д.) по 3</w:t>
      </w:r>
      <w:r w:rsidR="00FD017C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-4 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пары</w:t>
      </w: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и играют по системе «каждый с каждым». В результате в каждой подгруппе определя</w:t>
      </w: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>ю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тся 1, 2 </w:t>
      </w:r>
      <w:r w:rsidR="00FD017C">
        <w:rPr>
          <w:rFonts w:asciiTheme="minorHAnsi" w:hAnsiTheme="minorHAnsi" w:cstheme="minorHAnsi"/>
          <w:color w:val="333333"/>
          <w:sz w:val="28"/>
          <w:szCs w:val="28"/>
          <w:lang w:val="ru-RU"/>
        </w:rPr>
        <w:t>места – составляют категори</w:t>
      </w:r>
      <w:r w:rsidR="00B75D74">
        <w:rPr>
          <w:rFonts w:asciiTheme="minorHAnsi" w:hAnsiTheme="minorHAnsi" w:cstheme="minorHAnsi"/>
          <w:color w:val="333333"/>
          <w:sz w:val="28"/>
          <w:szCs w:val="28"/>
          <w:lang w:val="ru-RU"/>
        </w:rPr>
        <w:t>ю</w:t>
      </w:r>
      <w:r w:rsidR="00FD017C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 w:rsidR="00FD017C" w:rsidRPr="00665850">
        <w:rPr>
          <w:rStyle w:val="af1"/>
          <w:rFonts w:asciiTheme="minorHAnsi" w:hAnsiTheme="minorHAnsi" w:cstheme="minorHAnsi"/>
          <w:color w:val="333333"/>
          <w:sz w:val="28"/>
          <w:szCs w:val="28"/>
        </w:rPr>
        <w:t>Masters</w:t>
      </w:r>
      <w:r>
        <w:rPr>
          <w:rStyle w:val="af1"/>
          <w:rFonts w:asciiTheme="minorHAnsi" w:hAnsiTheme="minorHAnsi" w:cstheme="minorHAnsi"/>
          <w:color w:val="333333"/>
          <w:sz w:val="28"/>
          <w:szCs w:val="28"/>
          <w:lang w:val="ru-RU"/>
        </w:rPr>
        <w:t>;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3</w:t>
      </w:r>
      <w:r w:rsidR="00FD017C">
        <w:rPr>
          <w:rFonts w:asciiTheme="minorHAnsi" w:hAnsiTheme="minorHAnsi" w:cstheme="minorHAnsi"/>
          <w:color w:val="333333"/>
          <w:sz w:val="28"/>
          <w:szCs w:val="28"/>
          <w:lang w:val="ru-RU"/>
        </w:rPr>
        <w:t>,</w:t>
      </w:r>
      <w:r w:rsidR="00B75D74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 w:rsidR="00FD017C">
        <w:rPr>
          <w:rFonts w:asciiTheme="minorHAnsi" w:hAnsiTheme="minorHAnsi" w:cstheme="minorHAnsi"/>
          <w:color w:val="333333"/>
          <w:sz w:val="28"/>
          <w:szCs w:val="28"/>
          <w:lang w:val="ru-RU"/>
        </w:rPr>
        <w:t>4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место</w:t>
      </w:r>
      <w:r w:rsidR="00FD017C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-</w:t>
      </w:r>
      <w:r w:rsidR="00FD017C" w:rsidRPr="00FD017C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категорию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="00FD017C" w:rsidRPr="00665850">
        <w:rPr>
          <w:rStyle w:val="af1"/>
          <w:rFonts w:asciiTheme="minorHAnsi" w:hAnsiTheme="minorHAnsi" w:cstheme="minorHAnsi"/>
          <w:color w:val="333333"/>
          <w:sz w:val="28"/>
          <w:szCs w:val="28"/>
        </w:rPr>
        <w:t>Futures</w:t>
      </w:r>
      <w:r w:rsidR="00FD017C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. </w:t>
      </w:r>
      <w:r w:rsidR="00B75D74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В зависимости от количества участников возможно будет </w:t>
      </w: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введена </w:t>
      </w:r>
      <w:r w:rsidR="00B75D74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дополнительная категория. 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Далее игры проходят в </w:t>
      </w:r>
      <w:r w:rsidR="00FD017C">
        <w:rPr>
          <w:rFonts w:asciiTheme="minorHAnsi" w:hAnsiTheme="minorHAnsi" w:cstheme="minorHAnsi"/>
          <w:color w:val="333333"/>
          <w:sz w:val="28"/>
          <w:szCs w:val="28"/>
          <w:lang w:val="ru-RU"/>
        </w:rPr>
        <w:t>вышеуказанных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категориях</w:t>
      </w:r>
      <w:r w:rsidR="00FD017C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на вылет</w:t>
      </w:r>
      <w:r w:rsidR="00FD017C"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. </w:t>
      </w:r>
    </w:p>
    <w:p w:rsidR="00FD017C" w:rsidRDefault="00FD017C" w:rsidP="00FD017C">
      <w:pPr>
        <w:pStyle w:val="af0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Обращаем ваше внимание, что окончательный формат игр будет определен в зависимости от количества участников. </w:t>
      </w:r>
    </w:p>
    <w:p w:rsidR="00B75D74" w:rsidRPr="002F511C" w:rsidRDefault="00B75D74" w:rsidP="00B75D74">
      <w:pPr>
        <w:pStyle w:val="af0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32"/>
          <w:szCs w:val="32"/>
          <w:lang w:val="ru-RU"/>
        </w:rPr>
      </w:pPr>
      <w:r w:rsidRPr="002F511C">
        <w:rPr>
          <w:rStyle w:val="af1"/>
          <w:rFonts w:asciiTheme="minorHAnsi" w:hAnsiTheme="minorHAnsi" w:cstheme="minorHAnsi"/>
          <w:color w:val="333333"/>
          <w:sz w:val="32"/>
          <w:szCs w:val="32"/>
          <w:lang w:val="ru-RU"/>
        </w:rPr>
        <w:t>Призовые места</w:t>
      </w:r>
    </w:p>
    <w:p w:rsidR="00B75D74" w:rsidRPr="00DD0F4C" w:rsidRDefault="00B75D74" w:rsidP="00B75D74">
      <w:pPr>
        <w:pStyle w:val="af0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665850">
        <w:rPr>
          <w:rFonts w:asciiTheme="minorHAnsi" w:hAnsiTheme="minorHAnsi" w:cstheme="minorHAnsi"/>
          <w:color w:val="333333"/>
          <w:sz w:val="28"/>
          <w:szCs w:val="28"/>
        </w:rPr>
        <w:t> I</w:t>
      </w:r>
      <w:r w:rsidRPr="00DD0F4C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, </w:t>
      </w:r>
      <w:r w:rsidRPr="00665850">
        <w:rPr>
          <w:rFonts w:asciiTheme="minorHAnsi" w:hAnsiTheme="minorHAnsi" w:cstheme="minorHAnsi"/>
          <w:color w:val="333333"/>
          <w:sz w:val="28"/>
          <w:szCs w:val="28"/>
        </w:rPr>
        <w:t>II</w:t>
      </w:r>
      <w:r w:rsidRPr="00DD0F4C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, </w:t>
      </w:r>
      <w:r w:rsidRPr="00665850">
        <w:rPr>
          <w:rFonts w:asciiTheme="minorHAnsi" w:hAnsiTheme="minorHAnsi" w:cstheme="minorHAnsi"/>
          <w:color w:val="333333"/>
          <w:sz w:val="28"/>
          <w:szCs w:val="28"/>
        </w:rPr>
        <w:t>III</w:t>
      </w:r>
      <w:r w:rsidRPr="00DD0F4C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в</w:t>
      </w:r>
      <w:r w:rsidRPr="00DD0F4C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каждой</w:t>
      </w:r>
      <w:r w:rsidRPr="00DD0F4C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>категории</w:t>
      </w:r>
      <w:r w:rsidRPr="00DD0F4C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  <w:r w:rsidR="00260537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</w:t>
      </w:r>
    </w:p>
    <w:p w:rsidR="00FD017C" w:rsidRPr="00665850" w:rsidRDefault="00FD017C" w:rsidP="00FD017C">
      <w:pPr>
        <w:pStyle w:val="af0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</w:p>
    <w:p w:rsidR="00FD017C" w:rsidRPr="00B75D74" w:rsidRDefault="00FD017C" w:rsidP="00FD017C">
      <w:pPr>
        <w:pStyle w:val="af0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  <w:lang w:val="ru-RU"/>
        </w:rPr>
      </w:pPr>
      <w:r w:rsidRPr="00B75D74">
        <w:rPr>
          <w:rStyle w:val="af2"/>
          <w:rFonts w:asciiTheme="minorHAnsi" w:hAnsiTheme="minorHAnsi" w:cstheme="minorHAnsi"/>
          <w:color w:val="333333"/>
          <w:lang w:val="ru-RU"/>
        </w:rPr>
        <w:t>В случае</w:t>
      </w:r>
      <w:r w:rsidR="00B75D74">
        <w:rPr>
          <w:rStyle w:val="af2"/>
          <w:rFonts w:asciiTheme="minorHAnsi" w:hAnsiTheme="minorHAnsi" w:cstheme="minorHAnsi"/>
          <w:color w:val="333333"/>
          <w:lang w:val="ru-RU"/>
        </w:rPr>
        <w:t>,</w:t>
      </w:r>
      <w:r w:rsidRPr="00B75D74">
        <w:rPr>
          <w:rStyle w:val="af2"/>
          <w:rFonts w:asciiTheme="minorHAnsi" w:hAnsiTheme="minorHAnsi" w:cstheme="minorHAnsi"/>
          <w:color w:val="333333"/>
        </w:rPr>
        <w:t> </w:t>
      </w:r>
      <w:r w:rsidRPr="00B75D74">
        <w:rPr>
          <w:rStyle w:val="af2"/>
          <w:rFonts w:asciiTheme="minorHAnsi" w:hAnsiTheme="minorHAnsi" w:cstheme="minorHAnsi"/>
          <w:color w:val="333333"/>
          <w:lang w:val="ru-RU"/>
        </w:rPr>
        <w:t>если у 2-</w:t>
      </w:r>
      <w:r w:rsidRPr="00B75D74">
        <w:rPr>
          <w:rStyle w:val="af2"/>
          <w:rFonts w:asciiTheme="minorHAnsi" w:hAnsiTheme="minorHAnsi" w:cstheme="minorHAnsi"/>
          <w:color w:val="333333"/>
        </w:rPr>
        <w:t>x</w:t>
      </w:r>
      <w:r w:rsidRPr="00B75D74">
        <w:rPr>
          <w:rStyle w:val="af2"/>
          <w:rFonts w:asciiTheme="minorHAnsi" w:hAnsiTheme="minorHAnsi" w:cstheme="minorHAnsi"/>
          <w:color w:val="333333"/>
          <w:lang w:val="ru-RU"/>
        </w:rPr>
        <w:t xml:space="preserve"> пар в группе одинаковое количество побед, то победитель определяется по личной встрече.</w:t>
      </w:r>
    </w:p>
    <w:p w:rsidR="00FD017C" w:rsidRPr="00366090" w:rsidRDefault="00FD017C" w:rsidP="00B75D74">
      <w:pPr>
        <w:pStyle w:val="af0"/>
        <w:shd w:val="clear" w:color="auto" w:fill="FFFFFF"/>
        <w:spacing w:before="0" w:beforeAutospacing="0" w:after="0" w:afterAutospacing="0" w:line="300" w:lineRule="atLeast"/>
        <w:jc w:val="both"/>
        <w:rPr>
          <w:rStyle w:val="af2"/>
          <w:rFonts w:asciiTheme="minorHAnsi" w:hAnsiTheme="minorHAnsi" w:cstheme="minorHAnsi"/>
          <w:i w:val="0"/>
          <w:color w:val="333333"/>
          <w:sz w:val="28"/>
          <w:szCs w:val="28"/>
          <w:lang w:val="ru-RU"/>
        </w:rPr>
      </w:pPr>
      <w:r w:rsidRPr="00B75D74">
        <w:rPr>
          <w:rStyle w:val="af2"/>
          <w:rFonts w:asciiTheme="minorHAnsi" w:hAnsiTheme="minorHAnsi" w:cstheme="minorHAnsi"/>
          <w:color w:val="333333"/>
          <w:szCs w:val="20"/>
          <w:lang w:val="ru-RU"/>
        </w:rPr>
        <w:t>В случае если у 3 пар в группе одинаковое количество побед, то считается разница выигранных и проигранных геймов. Если после такого подсчёта у двух пар оказывается одинаковая разница выигранных и проигранных геймов, то победитель среди них определяется по личной встрече</w:t>
      </w:r>
      <w:r w:rsidRPr="005E1658">
        <w:rPr>
          <w:rStyle w:val="af2"/>
          <w:rFonts w:ascii="Helvetica" w:hAnsi="Helvetica" w:cs="Helvetica"/>
          <w:color w:val="333333"/>
          <w:szCs w:val="20"/>
          <w:lang w:val="ru-RU"/>
        </w:rPr>
        <w:t>.</w:t>
      </w:r>
    </w:p>
    <w:p w:rsidR="00FD017C" w:rsidRPr="00B75D74" w:rsidRDefault="00260537" w:rsidP="00FD017C">
      <w:pPr>
        <w:pStyle w:val="af0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i/>
          <w:color w:val="333333"/>
          <w:sz w:val="28"/>
          <w:szCs w:val="28"/>
          <w:lang w:val="ru-RU"/>
        </w:rPr>
      </w:pPr>
      <w:r>
        <w:rPr>
          <w:rFonts w:asciiTheme="minorHAnsi" w:hAnsiTheme="minorHAnsi" w:cstheme="minorHAnsi"/>
          <w:i/>
          <w:color w:val="333333"/>
          <w:sz w:val="28"/>
          <w:szCs w:val="28"/>
          <w:lang w:val="ru-RU"/>
        </w:rPr>
        <w:t>Р</w:t>
      </w:r>
      <w:r w:rsidR="00FD017C" w:rsidRPr="00B75D74">
        <w:rPr>
          <w:rFonts w:asciiTheme="minorHAnsi" w:hAnsiTheme="minorHAnsi" w:cstheme="minorHAnsi"/>
          <w:i/>
          <w:color w:val="333333"/>
          <w:sz w:val="28"/>
          <w:szCs w:val="28"/>
          <w:lang w:val="ru-RU"/>
        </w:rPr>
        <w:t>азминка перед первыми играми</w:t>
      </w:r>
      <w:r>
        <w:rPr>
          <w:rFonts w:asciiTheme="minorHAnsi" w:hAnsiTheme="minorHAnsi" w:cstheme="minorHAnsi"/>
          <w:i/>
          <w:color w:val="333333"/>
          <w:sz w:val="28"/>
          <w:szCs w:val="28"/>
          <w:lang w:val="ru-RU"/>
        </w:rPr>
        <w:t xml:space="preserve"> -</w:t>
      </w:r>
      <w:r w:rsidR="00FD017C" w:rsidRPr="00B75D74">
        <w:rPr>
          <w:rFonts w:asciiTheme="minorHAnsi" w:hAnsiTheme="minorHAnsi" w:cstheme="minorHAnsi"/>
          <w:i/>
          <w:color w:val="333333"/>
          <w:sz w:val="28"/>
          <w:szCs w:val="28"/>
          <w:lang w:val="ru-RU"/>
        </w:rPr>
        <w:t xml:space="preserve"> 5 мин.</w:t>
      </w:r>
    </w:p>
    <w:p w:rsidR="00FD017C" w:rsidRPr="00B75D74" w:rsidRDefault="00FD017C" w:rsidP="00FD017C">
      <w:pPr>
        <w:pStyle w:val="af0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i/>
          <w:color w:val="333333"/>
          <w:sz w:val="28"/>
          <w:szCs w:val="28"/>
          <w:lang w:val="ru-RU"/>
        </w:rPr>
      </w:pPr>
      <w:r w:rsidRPr="00B75D74">
        <w:rPr>
          <w:rFonts w:asciiTheme="minorHAnsi" w:hAnsiTheme="minorHAnsi" w:cstheme="minorHAnsi"/>
          <w:i/>
          <w:color w:val="333333"/>
          <w:sz w:val="28"/>
          <w:szCs w:val="28"/>
          <w:lang w:val="ru-RU"/>
        </w:rPr>
        <w:t>В случае</w:t>
      </w:r>
      <w:r w:rsidRPr="00B75D74">
        <w:rPr>
          <w:rFonts w:asciiTheme="minorHAnsi" w:hAnsiTheme="minorHAnsi" w:cstheme="minorHAnsi"/>
          <w:i/>
          <w:color w:val="333333"/>
          <w:sz w:val="28"/>
          <w:szCs w:val="28"/>
        </w:rPr>
        <w:t> </w:t>
      </w:r>
      <w:r w:rsidRPr="00B75D74">
        <w:rPr>
          <w:rFonts w:asciiTheme="minorHAnsi" w:hAnsiTheme="minorHAnsi" w:cstheme="minorHAnsi"/>
          <w:i/>
          <w:color w:val="333333"/>
          <w:sz w:val="28"/>
          <w:szCs w:val="28"/>
          <w:lang w:val="ru-RU"/>
        </w:rPr>
        <w:t>опоздания</w:t>
      </w:r>
      <w:r w:rsidRPr="00B75D74">
        <w:rPr>
          <w:rFonts w:asciiTheme="minorHAnsi" w:hAnsiTheme="minorHAnsi" w:cstheme="minorHAnsi"/>
          <w:i/>
          <w:color w:val="333333"/>
          <w:sz w:val="28"/>
          <w:szCs w:val="28"/>
        </w:rPr>
        <w:t> </w:t>
      </w:r>
      <w:r w:rsidR="00260537">
        <w:rPr>
          <w:rFonts w:asciiTheme="minorHAnsi" w:hAnsiTheme="minorHAnsi" w:cstheme="minorHAnsi"/>
          <w:i/>
          <w:color w:val="333333"/>
          <w:sz w:val="28"/>
          <w:szCs w:val="28"/>
          <w:lang w:val="ru-RU"/>
        </w:rPr>
        <w:t xml:space="preserve">- </w:t>
      </w:r>
      <w:r w:rsidRPr="00B75D74">
        <w:rPr>
          <w:rFonts w:asciiTheme="minorHAnsi" w:hAnsiTheme="minorHAnsi" w:cstheme="minorHAnsi"/>
          <w:i/>
          <w:color w:val="333333"/>
          <w:sz w:val="28"/>
          <w:szCs w:val="28"/>
          <w:lang w:val="ru-RU"/>
        </w:rPr>
        <w:t>пара</w:t>
      </w:r>
      <w:r w:rsidRPr="00B75D74">
        <w:rPr>
          <w:rFonts w:asciiTheme="minorHAnsi" w:hAnsiTheme="minorHAnsi" w:cstheme="minorHAnsi"/>
          <w:i/>
          <w:color w:val="333333"/>
          <w:sz w:val="28"/>
          <w:szCs w:val="28"/>
        </w:rPr>
        <w:t> </w:t>
      </w:r>
      <w:r w:rsidRPr="00B75D74">
        <w:rPr>
          <w:rFonts w:asciiTheme="minorHAnsi" w:hAnsiTheme="minorHAnsi" w:cstheme="minorHAnsi"/>
          <w:i/>
          <w:color w:val="333333"/>
          <w:sz w:val="28"/>
          <w:szCs w:val="28"/>
          <w:lang w:val="ru-RU"/>
        </w:rPr>
        <w:t>начинает игру без разминки.</w:t>
      </w:r>
      <w:r w:rsidRPr="00B75D74">
        <w:rPr>
          <w:rFonts w:asciiTheme="minorHAnsi" w:hAnsiTheme="minorHAnsi" w:cstheme="minorHAnsi"/>
          <w:i/>
          <w:color w:val="333333"/>
          <w:sz w:val="28"/>
          <w:szCs w:val="28"/>
        </w:rPr>
        <w:t> </w:t>
      </w:r>
    </w:p>
    <w:p w:rsidR="00FD017C" w:rsidRPr="00B75D74" w:rsidRDefault="00FD017C" w:rsidP="00FD017C">
      <w:pPr>
        <w:pStyle w:val="af0"/>
        <w:shd w:val="clear" w:color="auto" w:fill="FFFFFF"/>
        <w:spacing w:before="0" w:beforeAutospacing="0" w:after="0" w:afterAutospacing="0" w:line="300" w:lineRule="atLeast"/>
        <w:rPr>
          <w:rStyle w:val="af2"/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B75D74">
        <w:rPr>
          <w:rStyle w:val="af2"/>
          <w:rFonts w:asciiTheme="minorHAnsi" w:hAnsiTheme="minorHAnsi" w:cstheme="minorHAnsi"/>
          <w:color w:val="333333"/>
          <w:sz w:val="28"/>
          <w:szCs w:val="28"/>
          <w:lang w:val="ru-RU"/>
        </w:rPr>
        <w:t>В случае опоздания больше чем на 10 минут – пара начинает игру со счета 0:2.</w:t>
      </w:r>
    </w:p>
    <w:p w:rsidR="0045149E" w:rsidRDefault="0045149E" w:rsidP="0045149E">
      <w:pPr>
        <w:pStyle w:val="af0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Заявить свою пару Вы можете</w:t>
      </w: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по телефону </w:t>
      </w:r>
      <w:r w:rsidRPr="00665850">
        <w:rPr>
          <w:rFonts w:asciiTheme="minorHAnsi" w:hAnsiTheme="minorHAnsi" w:cstheme="minorHAnsi"/>
          <w:color w:val="333333"/>
          <w:sz w:val="28"/>
          <w:szCs w:val="28"/>
          <w:lang w:val="ru-RU"/>
        </w:rPr>
        <w:t>+</w:t>
      </w: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>7 747 316 81 91.</w:t>
      </w:r>
    </w:p>
    <w:p w:rsidR="0045149E" w:rsidRPr="00665850" w:rsidRDefault="0045149E" w:rsidP="0045149E">
      <w:pPr>
        <w:pStyle w:val="af0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333333"/>
          <w:sz w:val="28"/>
          <w:szCs w:val="28"/>
          <w:lang w:val="ru-RU"/>
        </w:rPr>
        <w:t>Организатор Турнира - Марина Кузьменко.</w:t>
      </w:r>
    </w:p>
    <w:p w:rsidR="00FD017C" w:rsidRPr="00665850" w:rsidRDefault="00FD017C" w:rsidP="00FD017C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891F51" w:rsidRPr="002F53B0" w:rsidRDefault="00891F51" w:rsidP="001F6C10">
      <w:pPr>
        <w:jc w:val="center"/>
        <w:rPr>
          <w:sz w:val="24"/>
          <w:szCs w:val="24"/>
        </w:rPr>
      </w:pPr>
    </w:p>
    <w:p w:rsidR="001F6C10" w:rsidRPr="00042DC8" w:rsidRDefault="001F6C10" w:rsidP="00115F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1F6C10" w:rsidRPr="00042DC8" w:rsidRDefault="001F6C10" w:rsidP="001F6C10">
      <w:pPr>
        <w:pStyle w:val="ae"/>
        <w:ind w:left="765"/>
        <w:rPr>
          <w:sz w:val="24"/>
          <w:szCs w:val="24"/>
        </w:rPr>
      </w:pPr>
    </w:p>
    <w:sectPr w:rsidR="001F6C10" w:rsidRPr="00042DC8" w:rsidSect="00A40FF0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47" w:rsidRDefault="003A3B47" w:rsidP="00740B1C">
      <w:r>
        <w:separator/>
      </w:r>
    </w:p>
  </w:endnote>
  <w:endnote w:type="continuationSeparator" w:id="0">
    <w:p w:rsidR="003A3B47" w:rsidRDefault="003A3B47" w:rsidP="0074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47" w:rsidRDefault="003A3B47" w:rsidP="00740B1C">
      <w:r>
        <w:separator/>
      </w:r>
    </w:p>
  </w:footnote>
  <w:footnote w:type="continuationSeparator" w:id="0">
    <w:p w:rsidR="003A3B47" w:rsidRDefault="003A3B47" w:rsidP="0074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1C" w:rsidRDefault="00740B1C" w:rsidP="00740B1C">
    <w:pPr>
      <w:pStyle w:val="a8"/>
      <w:jc w:val="right"/>
      <w:rPr>
        <w:rFonts w:ascii="28 Days Later" w:hAnsi="28 Days Later"/>
        <w:color w:val="17365D" w:themeColor="text2" w:themeShade="BF"/>
        <w:sz w:val="48"/>
        <w:lang w:val="en-US"/>
      </w:rPr>
    </w:pPr>
    <w:r w:rsidRPr="00740B1C">
      <w:rPr>
        <w:rFonts w:ascii="28 Days Later" w:hAnsi="28 Days Later"/>
        <w:noProof/>
        <w:color w:val="17365D" w:themeColor="text2" w:themeShade="BF"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-537210</wp:posOffset>
          </wp:positionH>
          <wp:positionV relativeFrom="margin">
            <wp:posOffset>-1089025</wp:posOffset>
          </wp:positionV>
          <wp:extent cx="1219200" cy="1042035"/>
          <wp:effectExtent l="0" t="0" r="0" b="571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0B1C" w:rsidRPr="00740B1C" w:rsidRDefault="00740B1C" w:rsidP="00740B1C">
    <w:pPr>
      <w:pStyle w:val="a8"/>
      <w:jc w:val="right"/>
      <w:rPr>
        <w:rFonts w:ascii="28 Days Later" w:hAnsi="28 Days Later"/>
        <w:lang w:val="en-US"/>
      </w:rPr>
    </w:pPr>
    <w:r w:rsidRPr="00740B1C">
      <w:rPr>
        <w:rFonts w:ascii="28 Days Later" w:hAnsi="28 Days Later"/>
        <w:color w:val="17365D" w:themeColor="text2" w:themeShade="BF"/>
        <w:sz w:val="48"/>
        <w:lang w:val="en-US"/>
      </w:rPr>
      <w:t>MORE THAN JUST A SPORT</w:t>
    </w:r>
  </w:p>
  <w:p w:rsidR="00740B1C" w:rsidRPr="00740B1C" w:rsidRDefault="00740B1C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861"/>
    <w:multiLevelType w:val="hybridMultilevel"/>
    <w:tmpl w:val="0350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33B0"/>
    <w:multiLevelType w:val="hybridMultilevel"/>
    <w:tmpl w:val="556C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114A"/>
    <w:multiLevelType w:val="hybridMultilevel"/>
    <w:tmpl w:val="02B8BE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783A8F"/>
    <w:multiLevelType w:val="hybridMultilevel"/>
    <w:tmpl w:val="D0224EEA"/>
    <w:lvl w:ilvl="0" w:tplc="B83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944FBB"/>
    <w:multiLevelType w:val="hybridMultilevel"/>
    <w:tmpl w:val="5100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642B2"/>
    <w:multiLevelType w:val="hybridMultilevel"/>
    <w:tmpl w:val="D6AE809A"/>
    <w:lvl w:ilvl="0" w:tplc="DC5EA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21973"/>
    <w:multiLevelType w:val="hybridMultilevel"/>
    <w:tmpl w:val="F0FC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1C"/>
    <w:rsid w:val="00006AC1"/>
    <w:rsid w:val="000E7B37"/>
    <w:rsid w:val="00105B5F"/>
    <w:rsid w:val="00115F95"/>
    <w:rsid w:val="00187ACC"/>
    <w:rsid w:val="001E751B"/>
    <w:rsid w:val="001F6C10"/>
    <w:rsid w:val="00260537"/>
    <w:rsid w:val="002A0E6A"/>
    <w:rsid w:val="002F647C"/>
    <w:rsid w:val="0032375C"/>
    <w:rsid w:val="003A3B47"/>
    <w:rsid w:val="00434EA5"/>
    <w:rsid w:val="00447031"/>
    <w:rsid w:val="0045149E"/>
    <w:rsid w:val="004C48D5"/>
    <w:rsid w:val="006A5271"/>
    <w:rsid w:val="006D7B68"/>
    <w:rsid w:val="006E4121"/>
    <w:rsid w:val="00715443"/>
    <w:rsid w:val="00740B1C"/>
    <w:rsid w:val="007A4A24"/>
    <w:rsid w:val="00864A88"/>
    <w:rsid w:val="008732CA"/>
    <w:rsid w:val="00891F51"/>
    <w:rsid w:val="00977F0F"/>
    <w:rsid w:val="00A40FF0"/>
    <w:rsid w:val="00AC542F"/>
    <w:rsid w:val="00AF5D53"/>
    <w:rsid w:val="00B75D74"/>
    <w:rsid w:val="00B8337B"/>
    <w:rsid w:val="00C66DB5"/>
    <w:rsid w:val="00D3792F"/>
    <w:rsid w:val="00D73E27"/>
    <w:rsid w:val="00DF45A6"/>
    <w:rsid w:val="00DF7001"/>
    <w:rsid w:val="00ED7262"/>
    <w:rsid w:val="00F00953"/>
    <w:rsid w:val="00F0141D"/>
    <w:rsid w:val="00F47FBB"/>
    <w:rsid w:val="00FA0021"/>
    <w:rsid w:val="00FB2D22"/>
    <w:rsid w:val="00FD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FD76F-7003-484A-8F4B-3FC03574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0B1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40B1C"/>
    <w:pPr>
      <w:jc w:val="center"/>
    </w:pPr>
    <w:rPr>
      <w:rFonts w:ascii="Verdana" w:hAnsi="Verdana"/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0B1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40B1C"/>
    <w:pPr>
      <w:ind w:firstLine="720"/>
    </w:pPr>
    <w:rPr>
      <w:rFonts w:ascii="Verdana" w:hAnsi="Verdana"/>
      <w:b/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0B1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40B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0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40B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0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B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B1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8337B"/>
    <w:pPr>
      <w:ind w:left="720"/>
      <w:contextualSpacing/>
    </w:pPr>
  </w:style>
  <w:style w:type="paragraph" w:styleId="af">
    <w:name w:val="No Spacing"/>
    <w:uiPriority w:val="1"/>
    <w:qFormat/>
    <w:rsid w:val="00F00953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Normal (Web)"/>
    <w:basedOn w:val="a"/>
    <w:uiPriority w:val="99"/>
    <w:unhideWhenUsed/>
    <w:rsid w:val="00FD017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FD017C"/>
  </w:style>
  <w:style w:type="character" w:styleId="af1">
    <w:name w:val="Strong"/>
    <w:basedOn w:val="a0"/>
    <w:uiPriority w:val="22"/>
    <w:qFormat/>
    <w:rsid w:val="00FD017C"/>
    <w:rPr>
      <w:b/>
      <w:bCs/>
    </w:rPr>
  </w:style>
  <w:style w:type="character" w:styleId="af2">
    <w:name w:val="Emphasis"/>
    <w:basedOn w:val="a0"/>
    <w:uiPriority w:val="20"/>
    <w:qFormat/>
    <w:rsid w:val="00FD0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2018-10-02T12:10:00Z</dcterms:created>
  <dcterms:modified xsi:type="dcterms:W3CDTF">2018-10-03T14:37:00Z</dcterms:modified>
</cp:coreProperties>
</file>